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2760" w14:textId="7A13B0A8" w:rsidR="00DF56C3" w:rsidRPr="00AA2FEA" w:rsidRDefault="00290900" w:rsidP="00290900">
      <w:pPr>
        <w:jc w:val="center"/>
        <w:rPr>
          <w:b/>
          <w:bCs/>
          <w:color w:val="00B050"/>
          <w:sz w:val="40"/>
          <w:szCs w:val="40"/>
        </w:rPr>
      </w:pPr>
      <w:r w:rsidRPr="00AA2FEA">
        <w:rPr>
          <w:b/>
          <w:bCs/>
          <w:color w:val="00B050"/>
          <w:sz w:val="40"/>
          <w:szCs w:val="40"/>
        </w:rPr>
        <w:t>GEOCACHING ÅLAND RF</w:t>
      </w:r>
    </w:p>
    <w:p w14:paraId="505706C6" w14:textId="77777777" w:rsidR="007322DB" w:rsidRDefault="00290900" w:rsidP="007322DB">
      <w:pPr>
        <w:pBdr>
          <w:bottom w:val="single" w:sz="12" w:space="0" w:color="auto"/>
        </w:pBdr>
        <w:jc w:val="center"/>
        <w:rPr>
          <w:color w:val="00B050"/>
          <w:sz w:val="32"/>
          <w:szCs w:val="32"/>
        </w:rPr>
      </w:pPr>
      <w:r w:rsidRPr="00AA2FEA">
        <w:rPr>
          <w:color w:val="00B050"/>
          <w:sz w:val="32"/>
          <w:szCs w:val="32"/>
        </w:rPr>
        <w:t>Verksamhetsplan för 2026</w:t>
      </w:r>
    </w:p>
    <w:p w14:paraId="7D042B75" w14:textId="30E3E9B6" w:rsidR="007322DB" w:rsidRDefault="007322DB" w:rsidP="007322DB">
      <w:pPr>
        <w:pBdr>
          <w:bottom w:val="single" w:sz="12" w:space="0" w:color="auto"/>
        </w:pBdr>
        <w:jc w:val="center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_____________________________________________________________</w:t>
      </w:r>
    </w:p>
    <w:p w14:paraId="0BB61759" w14:textId="2B3286F6" w:rsidR="00290900" w:rsidRPr="007B7F64" w:rsidRDefault="00290900" w:rsidP="007B7F64">
      <w:pPr>
        <w:pBdr>
          <w:bottom w:val="single" w:sz="12" w:space="0" w:color="auto"/>
        </w:pBdr>
        <w:jc w:val="center"/>
        <w:rPr>
          <w:color w:val="00B050"/>
          <w:sz w:val="32"/>
          <w:szCs w:val="32"/>
        </w:rPr>
      </w:pPr>
      <w:r w:rsidRPr="00D603D3">
        <w:rPr>
          <w:b/>
          <w:bCs/>
        </w:rPr>
        <w:t xml:space="preserve">Föreningen Geocaching Åland rf grundades i slutet av 2025 med syftet </w:t>
      </w:r>
      <w:r w:rsidRPr="00D603D3">
        <w:rPr>
          <w:b/>
          <w:bCs/>
        </w:rPr>
        <w:t>att främja intresset för geocaching och friluftsliv samt att verka för ökade kunskaper om geocaching.</w:t>
      </w:r>
      <w:r w:rsidRPr="00D603D3">
        <w:rPr>
          <w:b/>
          <w:bCs/>
        </w:rPr>
        <w:t xml:space="preserve"> Målen för verksamheten varierar från stora till små och är både långsiktiga och kortsiktiga.</w:t>
      </w:r>
    </w:p>
    <w:p w14:paraId="1C825882" w14:textId="37A9D512" w:rsidR="00290900" w:rsidRDefault="00290900" w:rsidP="00290900">
      <w:pPr>
        <w:pStyle w:val="Liststycke"/>
        <w:numPr>
          <w:ilvl w:val="0"/>
          <w:numId w:val="1"/>
        </w:numPr>
      </w:pPr>
      <w:r>
        <w:t>Föreningens styrelse samlas för möten vid behov och speciellt under det första verksamhetsåret behöver det ske ca 1 gång / månad</w:t>
      </w:r>
      <w:r>
        <w:br/>
      </w:r>
    </w:p>
    <w:p w14:paraId="21168279" w14:textId="095FE7B0" w:rsidR="00290900" w:rsidRDefault="00290900" w:rsidP="00290900">
      <w:pPr>
        <w:pStyle w:val="Liststycke"/>
        <w:numPr>
          <w:ilvl w:val="0"/>
          <w:numId w:val="1"/>
        </w:numPr>
      </w:pPr>
      <w:r>
        <w:t>Föreningens årsmöte hålls inom utgången av maj månad</w:t>
      </w:r>
      <w:r>
        <w:br/>
      </w:r>
    </w:p>
    <w:p w14:paraId="5F616D45" w14:textId="4DE11721" w:rsidR="00290900" w:rsidRDefault="00290900" w:rsidP="00290900">
      <w:pPr>
        <w:pStyle w:val="Liststycke"/>
        <w:numPr>
          <w:ilvl w:val="0"/>
          <w:numId w:val="1"/>
        </w:numPr>
      </w:pPr>
      <w:r>
        <w:t>Föreningen har som mål att ordna event (i föreningens namn) en gång i månaden och speciellt under ”turistmånaderna” maj-september anpassa eventplatserna för fler deltagare utifrån</w:t>
      </w:r>
    </w:p>
    <w:p w14:paraId="124A5B61" w14:textId="26FB2C58" w:rsidR="00290900" w:rsidRDefault="00290900" w:rsidP="00290900">
      <w:pPr>
        <w:pStyle w:val="Liststycke"/>
      </w:pPr>
    </w:p>
    <w:p w14:paraId="725569DE" w14:textId="7EAB2BA4" w:rsidR="00D603D3" w:rsidRDefault="00D603D3" w:rsidP="00D603D3">
      <w:pPr>
        <w:pStyle w:val="Liststycke"/>
        <w:numPr>
          <w:ilvl w:val="0"/>
          <w:numId w:val="1"/>
        </w:numPr>
      </w:pPr>
      <w:r>
        <w:t>Bidrag för det första verksamhetsåret kommer att sökas från William Thurings stiftelse, pengar behövs för att finansiera det första årets utgifter, bl.a. öppnande av konto, registrering, AX-domän</w:t>
      </w:r>
    </w:p>
    <w:p w14:paraId="06CC7F28" w14:textId="77777777" w:rsidR="00D603D3" w:rsidRDefault="00D603D3" w:rsidP="00D603D3">
      <w:pPr>
        <w:pStyle w:val="Liststycke"/>
      </w:pPr>
    </w:p>
    <w:p w14:paraId="6A2ACB77" w14:textId="3885C389" w:rsidR="00D603D3" w:rsidRDefault="00D603D3" w:rsidP="00D603D3">
      <w:pPr>
        <w:pStyle w:val="Liststycke"/>
        <w:numPr>
          <w:ilvl w:val="0"/>
          <w:numId w:val="1"/>
        </w:numPr>
      </w:pPr>
      <w:r>
        <w:t>Föreningen kommer även att försöka få några sponsorer som med sitt bidrag kunde hjälpa med kostnaderna för det första verksamhetsåret</w:t>
      </w:r>
    </w:p>
    <w:p w14:paraId="51C3E370" w14:textId="77777777" w:rsidR="00D603D3" w:rsidRDefault="00D603D3" w:rsidP="00D603D3">
      <w:pPr>
        <w:pStyle w:val="Liststycke"/>
      </w:pPr>
    </w:p>
    <w:p w14:paraId="431B4CB8" w14:textId="3748712C" w:rsidR="00D603D3" w:rsidRDefault="00D603D3" w:rsidP="00D603D3">
      <w:pPr>
        <w:pStyle w:val="Liststycke"/>
        <w:numPr>
          <w:ilvl w:val="0"/>
          <w:numId w:val="1"/>
        </w:numPr>
      </w:pPr>
      <w:r>
        <w:t>Planeringen för att hålla ett större internationellt event på Åland kommer att påbörjas</w:t>
      </w:r>
    </w:p>
    <w:p w14:paraId="46A55770" w14:textId="77777777" w:rsidR="00D603D3" w:rsidRDefault="00D603D3" w:rsidP="00D603D3">
      <w:pPr>
        <w:pStyle w:val="Liststycke"/>
      </w:pPr>
    </w:p>
    <w:p w14:paraId="04B248F3" w14:textId="27A3221F" w:rsidR="00D603D3" w:rsidRDefault="00D603D3" w:rsidP="00D603D3">
      <w:pPr>
        <w:pStyle w:val="Liststycke"/>
        <w:numPr>
          <w:ilvl w:val="0"/>
          <w:numId w:val="1"/>
        </w:numPr>
      </w:pPr>
    </w:p>
    <w:sectPr w:rsidR="00D60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064B7"/>
    <w:multiLevelType w:val="hybridMultilevel"/>
    <w:tmpl w:val="7F182364"/>
    <w:lvl w:ilvl="0" w:tplc="156AC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00"/>
    <w:rsid w:val="001D4B89"/>
    <w:rsid w:val="00290900"/>
    <w:rsid w:val="003969BB"/>
    <w:rsid w:val="005B58F8"/>
    <w:rsid w:val="007322DB"/>
    <w:rsid w:val="00755FC0"/>
    <w:rsid w:val="007B7F64"/>
    <w:rsid w:val="00AA2FEA"/>
    <w:rsid w:val="00B81E62"/>
    <w:rsid w:val="00CB4A1B"/>
    <w:rsid w:val="00D50FE4"/>
    <w:rsid w:val="00D603D3"/>
    <w:rsid w:val="00D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E295"/>
  <w15:chartTrackingRefBased/>
  <w15:docId w15:val="{C034D2C8-AC27-4C7E-9B31-BB6B42F0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0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0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0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0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0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0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0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0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0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0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0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0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09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09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09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09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09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09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0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0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0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0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09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09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09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0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09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0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1019</Characters>
  <Application>Microsoft Office Word</Application>
  <DocSecurity>0</DocSecurity>
  <Lines>32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Josefsson</dc:creator>
  <cp:keywords/>
  <dc:description/>
  <cp:lastModifiedBy>Mia Josefsson</cp:lastModifiedBy>
  <cp:revision>5</cp:revision>
  <dcterms:created xsi:type="dcterms:W3CDTF">2026-01-16T21:26:00Z</dcterms:created>
  <dcterms:modified xsi:type="dcterms:W3CDTF">2026-01-16T22:18:00Z</dcterms:modified>
</cp:coreProperties>
</file>